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17BB7" w14:textId="77777777" w:rsidR="00A51B42" w:rsidRPr="002C6F28" w:rsidRDefault="00A51B42" w:rsidP="00A51B42">
      <w:pPr>
        <w:jc w:val="center"/>
        <w:rPr>
          <w:b/>
          <w:bCs/>
          <w:sz w:val="28"/>
          <w:szCs w:val="28"/>
        </w:rPr>
      </w:pPr>
      <w:r w:rsidRPr="002C6F28">
        <w:rPr>
          <w:b/>
          <w:bCs/>
          <w:sz w:val="28"/>
          <w:szCs w:val="28"/>
        </w:rPr>
        <w:t>Become a Dairy Princess – Social Media Call to Action</w:t>
      </w:r>
    </w:p>
    <w:p w14:paraId="4EF3E7AF" w14:textId="037FF6A2" w:rsidR="00A51B42" w:rsidRPr="002C6F28" w:rsidRDefault="002C6F28" w:rsidP="00A51B42">
      <w:pPr>
        <w:rPr>
          <w:b/>
          <w:bCs/>
          <w:i/>
          <w:iCs/>
          <w:sz w:val="22"/>
          <w:szCs w:val="22"/>
        </w:rPr>
      </w:pPr>
      <w:r w:rsidRPr="002C6F28">
        <w:rPr>
          <w:b/>
          <w:bCs/>
          <w:i/>
          <w:iCs/>
          <w:sz w:val="22"/>
          <w:szCs w:val="22"/>
        </w:rPr>
        <w:br/>
      </w:r>
      <w:r w:rsidR="00A51B42" w:rsidRPr="002C6F28">
        <w:rPr>
          <w:b/>
          <w:bCs/>
          <w:i/>
          <w:iCs/>
          <w:sz w:val="22"/>
          <w:szCs w:val="22"/>
        </w:rPr>
        <w:t>English</w:t>
      </w:r>
    </w:p>
    <w:p w14:paraId="368C3A3E" w14:textId="745AD39C" w:rsidR="002C6F28" w:rsidRPr="002C6F28" w:rsidRDefault="002C6F28" w:rsidP="00A51B42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1:</w:t>
      </w:r>
    </w:p>
    <w:p w14:paraId="7E0BF3FF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🌟</w:t>
      </w:r>
      <w:r w:rsidRPr="002C6F28">
        <w:rPr>
          <w:sz w:val="22"/>
          <w:szCs w:val="22"/>
        </w:rPr>
        <w:t xml:space="preserve"> Become a Minnesota Dairy Princess! </w:t>
      </w:r>
      <w:r w:rsidRPr="002C6F28">
        <w:rPr>
          <w:rFonts w:ascii="Segoe UI Emoji" w:hAnsi="Segoe UI Emoji" w:cs="Segoe UI Emoji"/>
          <w:sz w:val="22"/>
          <w:szCs w:val="22"/>
        </w:rPr>
        <w:t>🌟</w:t>
      </w:r>
    </w:p>
    <w:p w14:paraId="2B9C6C28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sz w:val="22"/>
          <w:szCs w:val="22"/>
        </w:rPr>
        <w:t>Passionate about dairy and ready to lead? The Dairy Princess Program empowers young women to advocate for the dairy community—locally and statewide.</w:t>
      </w:r>
    </w:p>
    <w:p w14:paraId="2AEE1160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✨</w:t>
      </w:r>
      <w:r w:rsidRPr="002C6F28">
        <w:rPr>
          <w:sz w:val="22"/>
          <w:szCs w:val="22"/>
        </w:rPr>
        <w:t xml:space="preserve"> Why join? Dairy princesses </w:t>
      </w:r>
      <w:proofErr w:type="gramStart"/>
      <w:r w:rsidRPr="002C6F28">
        <w:rPr>
          <w:sz w:val="22"/>
          <w:szCs w:val="22"/>
        </w:rPr>
        <w:t>have the opportunity to</w:t>
      </w:r>
      <w:proofErr w:type="gramEnd"/>
      <w:r w:rsidRPr="002C6F28">
        <w:rPr>
          <w:sz w:val="22"/>
          <w:szCs w:val="22"/>
        </w:rPr>
        <w:t xml:space="preserve"> connect with peers and industry leaders, build public speaking and interview skills, share their dairy </w:t>
      </w:r>
      <w:proofErr w:type="gramStart"/>
      <w:r w:rsidRPr="002C6F28">
        <w:rPr>
          <w:sz w:val="22"/>
          <w:szCs w:val="22"/>
        </w:rPr>
        <w:t>story</w:t>
      </w:r>
      <w:proofErr w:type="gramEnd"/>
      <w:r w:rsidRPr="002C6F28">
        <w:rPr>
          <w:sz w:val="22"/>
          <w:szCs w:val="22"/>
        </w:rPr>
        <w:t xml:space="preserve"> with consumers, and have fun, all while making an impact.</w:t>
      </w:r>
    </w:p>
    <w:p w14:paraId="0A1D575C" w14:textId="72B45042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📬</w:t>
      </w:r>
      <w:r w:rsidRPr="002C6F28">
        <w:rPr>
          <w:sz w:val="22"/>
          <w:szCs w:val="22"/>
        </w:rPr>
        <w:t xml:space="preserve"> To get involved and to learn more about participation requirements, visit </w:t>
      </w:r>
      <w:hyperlink r:id="rId10" w:tgtFrame="_blank" w:tooltip="http://www.midwestdairy.com/princesskay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>, reach out to your local coordinator, or email </w:t>
      </w:r>
      <w:hyperlink r:id="rId11" w:history="1">
        <w:r w:rsidR="002C6F28" w:rsidRPr="002C6F28">
          <w:rPr>
            <w:rStyle w:val="Hyperlink"/>
            <w:sz w:val="22"/>
            <w:szCs w:val="22"/>
          </w:rPr>
          <w:t>princesskaycoordinator@midwestdairy.com</w:t>
        </w:r>
      </w:hyperlink>
      <w:r w:rsidRPr="002C6F28">
        <w:rPr>
          <w:sz w:val="22"/>
          <w:szCs w:val="22"/>
        </w:rPr>
        <w:t>.</w:t>
      </w:r>
    </w:p>
    <w:p w14:paraId="372CF2A0" w14:textId="23C5094F" w:rsidR="002C6F28" w:rsidRPr="002C6F28" w:rsidRDefault="002C6F28" w:rsidP="00A51B42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2:</w:t>
      </w:r>
    </w:p>
    <w:p w14:paraId="6F8F19C0" w14:textId="77777777" w:rsidR="002C6F28" w:rsidRPr="002C6F28" w:rsidRDefault="002C6F28" w:rsidP="002C6F28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👑✨</w:t>
      </w:r>
      <w:r w:rsidRPr="002C6F28">
        <w:rPr>
          <w:sz w:val="22"/>
          <w:szCs w:val="22"/>
        </w:rPr>
        <w:t xml:space="preserve"> Dreaming of a role where you can shine, grow, and share your dairy story? Becoming a Minnesota Dairy Princess might be your next big adventure!</w:t>
      </w:r>
      <w:r w:rsidRPr="002C6F28">
        <w:rPr>
          <w:sz w:val="22"/>
          <w:szCs w:val="22"/>
        </w:rPr>
        <w:t xml:space="preserve"> </w:t>
      </w:r>
      <w:r w:rsidRPr="002C6F28">
        <w:rPr>
          <w:sz w:val="22"/>
          <w:szCs w:val="22"/>
        </w:rPr>
        <w:t>You’ll meet amazing people, build confidence, and represent the dairy community at events across the state. Whether you grew up on a farm or simply love dairy, there’s a place for you.</w:t>
      </w:r>
    </w:p>
    <w:p w14:paraId="7407D7C7" w14:textId="7327A7B8" w:rsidR="002C6F28" w:rsidRPr="002C6F28" w:rsidRDefault="002C6F28" w:rsidP="002C6F28">
      <w:pPr>
        <w:rPr>
          <w:sz w:val="22"/>
          <w:szCs w:val="22"/>
        </w:rPr>
      </w:pPr>
      <w:r w:rsidRPr="002C6F28">
        <w:rPr>
          <w:sz w:val="22"/>
          <w:szCs w:val="22"/>
        </w:rPr>
        <w:t xml:space="preserve">Ready to explore the opportunity? </w:t>
      </w:r>
      <w:r w:rsidRPr="002C6F28">
        <w:rPr>
          <w:sz w:val="22"/>
          <w:szCs w:val="22"/>
        </w:rPr>
        <w:t>V</w:t>
      </w:r>
      <w:r w:rsidRPr="002C6F28">
        <w:rPr>
          <w:sz w:val="22"/>
          <w:szCs w:val="22"/>
        </w:rPr>
        <w:t>isit </w:t>
      </w:r>
      <w:hyperlink r:id="rId12" w:tgtFrame="_blank" w:tooltip="http://www.midwestdairy.com/princesskay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>, reach out to your local coordinator, or email </w:t>
      </w:r>
      <w:hyperlink r:id="rId13" w:history="1">
        <w:r w:rsidRPr="002C6F28">
          <w:rPr>
            <w:rStyle w:val="Hyperlink"/>
            <w:sz w:val="22"/>
            <w:szCs w:val="22"/>
          </w:rPr>
          <w:t>princesskaycoordinator@midwestdairy.com</w:t>
        </w:r>
      </w:hyperlink>
      <w:r w:rsidRPr="002C6F28">
        <w:rPr>
          <w:sz w:val="22"/>
          <w:szCs w:val="22"/>
        </w:rPr>
        <w:t>.</w:t>
      </w:r>
    </w:p>
    <w:p w14:paraId="5F5C3A48" w14:textId="526AC8EF" w:rsidR="002C6F28" w:rsidRPr="002C6F28" w:rsidRDefault="002C6F28" w:rsidP="00A51B42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3:</w:t>
      </w:r>
    </w:p>
    <w:p w14:paraId="0B12863D" w14:textId="61C916C5" w:rsidR="002C6F28" w:rsidRPr="002C6F28" w:rsidRDefault="002C6F28" w:rsidP="002C6F28">
      <w:pPr>
        <w:spacing w:line="259" w:lineRule="auto"/>
        <w:rPr>
          <w:sz w:val="22"/>
          <w:szCs w:val="22"/>
        </w:rPr>
      </w:pPr>
      <w:r w:rsidRPr="002C6F28">
        <w:rPr>
          <w:sz w:val="22"/>
          <w:szCs w:val="22"/>
        </w:rPr>
        <w:t>The Minnesota Dairy Princess Program gives young women the platform to advocate for dairy, support local communities, and inspire the next generation.</w:t>
      </w:r>
      <w:r w:rsidRPr="002C6F28">
        <w:rPr>
          <w:sz w:val="22"/>
          <w:szCs w:val="22"/>
        </w:rPr>
        <w:t xml:space="preserve"> </w:t>
      </w:r>
      <w:r w:rsidRPr="002C6F28">
        <w:rPr>
          <w:sz w:val="22"/>
          <w:szCs w:val="22"/>
        </w:rPr>
        <w:t>You’ll gain leadership experience, communication skills, and lifelong connections—all while celebrating the dairy industry.</w:t>
      </w:r>
    </w:p>
    <w:p w14:paraId="6BA6BA56" w14:textId="60250282" w:rsidR="002C6F28" w:rsidRPr="002C6F28" w:rsidRDefault="002C6F28" w:rsidP="002C6F28">
      <w:pPr>
        <w:rPr>
          <w:sz w:val="22"/>
          <w:szCs w:val="22"/>
        </w:rPr>
      </w:pPr>
      <w:r w:rsidRPr="002C6F28">
        <w:rPr>
          <w:sz w:val="22"/>
          <w:szCs w:val="22"/>
        </w:rPr>
        <w:t>Interested in learning more</w:t>
      </w:r>
      <w:r w:rsidRPr="002C6F28">
        <w:rPr>
          <w:sz w:val="22"/>
          <w:szCs w:val="22"/>
        </w:rPr>
        <w:t>? Visit </w:t>
      </w:r>
      <w:hyperlink r:id="rId14" w:tgtFrame="_blank" w:tooltip="http://www.midwestdairy.com/princesskay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>, reach out to your local coordinator, or email </w:t>
      </w:r>
      <w:hyperlink r:id="rId15" w:history="1">
        <w:r w:rsidRPr="002C6F28">
          <w:rPr>
            <w:rStyle w:val="Hyperlink"/>
            <w:sz w:val="22"/>
            <w:szCs w:val="22"/>
          </w:rPr>
          <w:t>princesskaycoordinator@midwestdairy.com</w:t>
        </w:r>
      </w:hyperlink>
      <w:r w:rsidRPr="002C6F28">
        <w:rPr>
          <w:sz w:val="22"/>
          <w:szCs w:val="22"/>
        </w:rPr>
        <w:t>.</w:t>
      </w:r>
    </w:p>
    <w:p w14:paraId="32141F5A" w14:textId="77777777" w:rsidR="002C6F28" w:rsidRPr="002C6F28" w:rsidRDefault="002C6F28">
      <w:pPr>
        <w:spacing w:line="259" w:lineRule="auto"/>
        <w:rPr>
          <w:b/>
          <w:bCs/>
          <w:i/>
          <w:iCs/>
          <w:sz w:val="22"/>
          <w:szCs w:val="22"/>
        </w:rPr>
      </w:pPr>
      <w:r w:rsidRPr="002C6F28">
        <w:rPr>
          <w:b/>
          <w:bCs/>
          <w:i/>
          <w:iCs/>
          <w:sz w:val="22"/>
          <w:szCs w:val="22"/>
        </w:rPr>
        <w:br w:type="page"/>
      </w:r>
    </w:p>
    <w:p w14:paraId="210AA7D8" w14:textId="77777777" w:rsidR="002C6F28" w:rsidRPr="002C6F28" w:rsidRDefault="002C6F28" w:rsidP="002C6F28">
      <w:pPr>
        <w:jc w:val="center"/>
        <w:rPr>
          <w:b/>
          <w:bCs/>
          <w:sz w:val="28"/>
          <w:szCs w:val="28"/>
        </w:rPr>
      </w:pPr>
      <w:r w:rsidRPr="002C6F28">
        <w:rPr>
          <w:b/>
          <w:bCs/>
          <w:sz w:val="28"/>
          <w:szCs w:val="28"/>
        </w:rPr>
        <w:lastRenderedPageBreak/>
        <w:t>Become a Dairy Princess – Social Media Call to Action</w:t>
      </w:r>
    </w:p>
    <w:p w14:paraId="671E5158" w14:textId="12027645" w:rsidR="00A51B42" w:rsidRPr="002C6F28" w:rsidRDefault="002C6F28" w:rsidP="00A51B42">
      <w:pPr>
        <w:rPr>
          <w:b/>
          <w:bCs/>
          <w:i/>
          <w:iCs/>
          <w:sz w:val="22"/>
          <w:szCs w:val="22"/>
        </w:rPr>
      </w:pPr>
      <w:r w:rsidRPr="002C6F28">
        <w:rPr>
          <w:b/>
          <w:bCs/>
          <w:i/>
          <w:iCs/>
          <w:sz w:val="22"/>
          <w:szCs w:val="22"/>
        </w:rPr>
        <w:br/>
      </w:r>
      <w:r w:rsidR="00A51B42" w:rsidRPr="002C6F28">
        <w:rPr>
          <w:b/>
          <w:bCs/>
          <w:i/>
          <w:iCs/>
          <w:sz w:val="22"/>
          <w:szCs w:val="22"/>
        </w:rPr>
        <w:t>Spanish</w:t>
      </w:r>
    </w:p>
    <w:p w14:paraId="35913037" w14:textId="77777777" w:rsidR="002C6F28" w:rsidRPr="002C6F28" w:rsidRDefault="002C6F28" w:rsidP="002C6F28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1:</w:t>
      </w:r>
    </w:p>
    <w:p w14:paraId="11238280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🌟</w:t>
      </w:r>
      <w:r w:rsidRPr="002C6F28">
        <w:rPr>
          <w:sz w:val="22"/>
          <w:szCs w:val="22"/>
        </w:rPr>
        <w:t xml:space="preserve"> ¡</w:t>
      </w:r>
      <w:proofErr w:type="spellStart"/>
      <w:r w:rsidRPr="002C6F28">
        <w:rPr>
          <w:sz w:val="22"/>
          <w:szCs w:val="22"/>
        </w:rPr>
        <w:t>Conviértete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una</w:t>
      </w:r>
      <w:proofErr w:type="spellEnd"/>
      <w:r w:rsidRPr="002C6F28">
        <w:rPr>
          <w:sz w:val="22"/>
          <w:szCs w:val="22"/>
        </w:rPr>
        <w:t xml:space="preserve"> Princesa </w:t>
      </w:r>
      <w:proofErr w:type="spellStart"/>
      <w:r w:rsidRPr="002C6F28">
        <w:rPr>
          <w:sz w:val="22"/>
          <w:szCs w:val="22"/>
        </w:rPr>
        <w:t>Láctea</w:t>
      </w:r>
      <w:proofErr w:type="spellEnd"/>
      <w:r w:rsidRPr="002C6F28">
        <w:rPr>
          <w:sz w:val="22"/>
          <w:szCs w:val="22"/>
        </w:rPr>
        <w:t xml:space="preserve"> de Minnesota! </w:t>
      </w:r>
      <w:r w:rsidRPr="002C6F28">
        <w:rPr>
          <w:rFonts w:ascii="Segoe UI Emoji" w:hAnsi="Segoe UI Emoji" w:cs="Segoe UI Emoji"/>
          <w:sz w:val="22"/>
          <w:szCs w:val="22"/>
        </w:rPr>
        <w:t>🌟</w:t>
      </w:r>
    </w:p>
    <w:p w14:paraId="1A5220B3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sz w:val="22"/>
          <w:szCs w:val="22"/>
        </w:rPr>
        <w:t>¿</w:t>
      </w:r>
      <w:proofErr w:type="spellStart"/>
      <w:r w:rsidRPr="002C6F28">
        <w:rPr>
          <w:sz w:val="22"/>
          <w:szCs w:val="22"/>
        </w:rPr>
        <w:t>Apasionada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por</w:t>
      </w:r>
      <w:proofErr w:type="spellEnd"/>
      <w:r w:rsidRPr="002C6F28">
        <w:rPr>
          <w:sz w:val="22"/>
          <w:szCs w:val="22"/>
        </w:rPr>
        <w:t xml:space="preserve"> la </w:t>
      </w:r>
      <w:proofErr w:type="spellStart"/>
      <w:r w:rsidRPr="002C6F28">
        <w:rPr>
          <w:sz w:val="22"/>
          <w:szCs w:val="22"/>
        </w:rPr>
        <w:t>industria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láctea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lista</w:t>
      </w:r>
      <w:proofErr w:type="spellEnd"/>
      <w:r w:rsidRPr="002C6F28">
        <w:rPr>
          <w:sz w:val="22"/>
          <w:szCs w:val="22"/>
        </w:rPr>
        <w:t xml:space="preserve"> para </w:t>
      </w:r>
      <w:proofErr w:type="spellStart"/>
      <w:r w:rsidRPr="002C6F28">
        <w:rPr>
          <w:sz w:val="22"/>
          <w:szCs w:val="22"/>
        </w:rPr>
        <w:t>liderar</w:t>
      </w:r>
      <w:proofErr w:type="spellEnd"/>
      <w:r w:rsidRPr="002C6F28">
        <w:rPr>
          <w:sz w:val="22"/>
          <w:szCs w:val="22"/>
        </w:rPr>
        <w:t xml:space="preserve">? El </w:t>
      </w:r>
      <w:proofErr w:type="spellStart"/>
      <w:r w:rsidRPr="002C6F28">
        <w:rPr>
          <w:sz w:val="22"/>
          <w:szCs w:val="22"/>
        </w:rPr>
        <w:t>Programa</w:t>
      </w:r>
      <w:proofErr w:type="spellEnd"/>
      <w:r w:rsidRPr="002C6F28">
        <w:rPr>
          <w:sz w:val="22"/>
          <w:szCs w:val="22"/>
        </w:rPr>
        <w:t xml:space="preserve"> de Princesas </w:t>
      </w:r>
      <w:proofErr w:type="spellStart"/>
      <w:r w:rsidRPr="002C6F28">
        <w:rPr>
          <w:sz w:val="22"/>
          <w:szCs w:val="22"/>
        </w:rPr>
        <w:t>Lácteas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empodera</w:t>
      </w:r>
      <w:proofErr w:type="spellEnd"/>
      <w:r w:rsidRPr="002C6F28">
        <w:rPr>
          <w:sz w:val="22"/>
          <w:szCs w:val="22"/>
        </w:rPr>
        <w:t xml:space="preserve"> a </w:t>
      </w:r>
      <w:proofErr w:type="spellStart"/>
      <w:r w:rsidRPr="002C6F28">
        <w:rPr>
          <w:sz w:val="22"/>
          <w:szCs w:val="22"/>
        </w:rPr>
        <w:t>jóvenes</w:t>
      </w:r>
      <w:proofErr w:type="spellEnd"/>
      <w:r w:rsidRPr="002C6F28">
        <w:rPr>
          <w:sz w:val="22"/>
          <w:szCs w:val="22"/>
        </w:rPr>
        <w:t xml:space="preserve"> para </w:t>
      </w:r>
      <w:proofErr w:type="spellStart"/>
      <w:r w:rsidRPr="002C6F28">
        <w:rPr>
          <w:sz w:val="22"/>
          <w:szCs w:val="22"/>
        </w:rPr>
        <w:t>que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representen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promuevan</w:t>
      </w:r>
      <w:proofErr w:type="spellEnd"/>
      <w:r w:rsidRPr="002C6F28">
        <w:rPr>
          <w:sz w:val="22"/>
          <w:szCs w:val="22"/>
        </w:rPr>
        <w:t xml:space="preserve"> a la comunidad </w:t>
      </w:r>
      <w:proofErr w:type="spellStart"/>
      <w:r w:rsidRPr="002C6F28">
        <w:rPr>
          <w:sz w:val="22"/>
          <w:szCs w:val="22"/>
        </w:rPr>
        <w:t>lechera</w:t>
      </w:r>
      <w:proofErr w:type="spellEnd"/>
      <w:r w:rsidRPr="002C6F28">
        <w:rPr>
          <w:sz w:val="22"/>
          <w:szCs w:val="22"/>
        </w:rPr>
        <w:t xml:space="preserve">, tanto a </w:t>
      </w:r>
      <w:proofErr w:type="spellStart"/>
      <w:r w:rsidRPr="002C6F28">
        <w:rPr>
          <w:sz w:val="22"/>
          <w:szCs w:val="22"/>
        </w:rPr>
        <w:t>nivel</w:t>
      </w:r>
      <w:proofErr w:type="spellEnd"/>
      <w:r w:rsidRPr="002C6F28">
        <w:rPr>
          <w:sz w:val="22"/>
          <w:szCs w:val="22"/>
        </w:rPr>
        <w:t xml:space="preserve"> local </w:t>
      </w:r>
      <w:proofErr w:type="spellStart"/>
      <w:r w:rsidRPr="002C6F28">
        <w:rPr>
          <w:sz w:val="22"/>
          <w:szCs w:val="22"/>
        </w:rPr>
        <w:t>como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estatal</w:t>
      </w:r>
      <w:proofErr w:type="spellEnd"/>
      <w:r w:rsidRPr="002C6F28">
        <w:rPr>
          <w:sz w:val="22"/>
          <w:szCs w:val="22"/>
        </w:rPr>
        <w:t>.</w:t>
      </w:r>
    </w:p>
    <w:p w14:paraId="5BBD2F58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✨</w:t>
      </w:r>
      <w:r w:rsidRPr="002C6F28">
        <w:rPr>
          <w:sz w:val="22"/>
          <w:szCs w:val="22"/>
        </w:rPr>
        <w:t xml:space="preserve"> ¿Por </w:t>
      </w:r>
      <w:proofErr w:type="spellStart"/>
      <w:r w:rsidRPr="002C6F28">
        <w:rPr>
          <w:sz w:val="22"/>
          <w:szCs w:val="22"/>
        </w:rPr>
        <w:t>qué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unirte</w:t>
      </w:r>
      <w:proofErr w:type="spellEnd"/>
      <w:r w:rsidRPr="002C6F28">
        <w:rPr>
          <w:sz w:val="22"/>
          <w:szCs w:val="22"/>
        </w:rPr>
        <w:t xml:space="preserve">? Las </w:t>
      </w:r>
      <w:proofErr w:type="spellStart"/>
      <w:r w:rsidRPr="002C6F28">
        <w:rPr>
          <w:sz w:val="22"/>
          <w:szCs w:val="22"/>
        </w:rPr>
        <w:t>princesas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lácteas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tienen</w:t>
      </w:r>
      <w:proofErr w:type="spellEnd"/>
      <w:r w:rsidRPr="002C6F28">
        <w:rPr>
          <w:sz w:val="22"/>
          <w:szCs w:val="22"/>
        </w:rPr>
        <w:t xml:space="preserve"> la </w:t>
      </w:r>
      <w:proofErr w:type="spellStart"/>
      <w:r w:rsidRPr="002C6F28">
        <w:rPr>
          <w:sz w:val="22"/>
          <w:szCs w:val="22"/>
        </w:rPr>
        <w:t>oportunidad</w:t>
      </w:r>
      <w:proofErr w:type="spellEnd"/>
      <w:r w:rsidRPr="002C6F28">
        <w:rPr>
          <w:sz w:val="22"/>
          <w:szCs w:val="22"/>
        </w:rPr>
        <w:t xml:space="preserve"> de </w:t>
      </w:r>
      <w:proofErr w:type="spellStart"/>
      <w:r w:rsidRPr="002C6F28">
        <w:rPr>
          <w:sz w:val="22"/>
          <w:szCs w:val="22"/>
        </w:rPr>
        <w:t>conectarse</w:t>
      </w:r>
      <w:proofErr w:type="spellEnd"/>
      <w:r w:rsidRPr="002C6F28">
        <w:rPr>
          <w:sz w:val="22"/>
          <w:szCs w:val="22"/>
        </w:rPr>
        <w:t xml:space="preserve"> con </w:t>
      </w:r>
      <w:proofErr w:type="spellStart"/>
      <w:r w:rsidRPr="002C6F28">
        <w:rPr>
          <w:sz w:val="22"/>
          <w:szCs w:val="22"/>
        </w:rPr>
        <w:t>compañeras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líderes</w:t>
      </w:r>
      <w:proofErr w:type="spellEnd"/>
      <w:r w:rsidRPr="002C6F28">
        <w:rPr>
          <w:sz w:val="22"/>
          <w:szCs w:val="22"/>
        </w:rPr>
        <w:t xml:space="preserve"> de la </w:t>
      </w:r>
      <w:proofErr w:type="spellStart"/>
      <w:r w:rsidRPr="002C6F28">
        <w:rPr>
          <w:sz w:val="22"/>
          <w:szCs w:val="22"/>
        </w:rPr>
        <w:t>industria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desarrollar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habilidades</w:t>
      </w:r>
      <w:proofErr w:type="spellEnd"/>
      <w:r w:rsidRPr="002C6F28">
        <w:rPr>
          <w:sz w:val="22"/>
          <w:szCs w:val="22"/>
        </w:rPr>
        <w:t xml:space="preserve"> de </w:t>
      </w:r>
      <w:proofErr w:type="spellStart"/>
      <w:r w:rsidRPr="002C6F28">
        <w:rPr>
          <w:sz w:val="22"/>
          <w:szCs w:val="22"/>
        </w:rPr>
        <w:t>oratoria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entrevista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compartir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su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historia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lechera</w:t>
      </w:r>
      <w:proofErr w:type="spellEnd"/>
      <w:r w:rsidRPr="002C6F28">
        <w:rPr>
          <w:sz w:val="22"/>
          <w:szCs w:val="22"/>
        </w:rPr>
        <w:t xml:space="preserve"> con </w:t>
      </w:r>
      <w:proofErr w:type="spellStart"/>
      <w:r w:rsidRPr="002C6F28">
        <w:rPr>
          <w:sz w:val="22"/>
          <w:szCs w:val="22"/>
        </w:rPr>
        <w:t>los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consumidores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divertirse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mientras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generan</w:t>
      </w:r>
      <w:proofErr w:type="spellEnd"/>
      <w:r w:rsidRPr="002C6F28">
        <w:rPr>
          <w:sz w:val="22"/>
          <w:szCs w:val="22"/>
        </w:rPr>
        <w:t xml:space="preserve"> un </w:t>
      </w:r>
      <w:proofErr w:type="spellStart"/>
      <w:r w:rsidRPr="002C6F28">
        <w:rPr>
          <w:sz w:val="22"/>
          <w:szCs w:val="22"/>
        </w:rPr>
        <w:t>impacto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positivo</w:t>
      </w:r>
      <w:proofErr w:type="spellEnd"/>
      <w:r w:rsidRPr="002C6F28">
        <w:rPr>
          <w:sz w:val="22"/>
          <w:szCs w:val="22"/>
        </w:rPr>
        <w:t>.</w:t>
      </w:r>
    </w:p>
    <w:p w14:paraId="03CE2547" w14:textId="77777777" w:rsidR="00A51B42" w:rsidRPr="002C6F28" w:rsidRDefault="00A51B42" w:rsidP="00A51B42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📬</w:t>
      </w:r>
      <w:r w:rsidRPr="002C6F28">
        <w:rPr>
          <w:sz w:val="22"/>
          <w:szCs w:val="22"/>
        </w:rPr>
        <w:t xml:space="preserve"> Para </w:t>
      </w:r>
      <w:proofErr w:type="spellStart"/>
      <w:r w:rsidRPr="002C6F28">
        <w:rPr>
          <w:sz w:val="22"/>
          <w:szCs w:val="22"/>
        </w:rPr>
        <w:t>participar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conocer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más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sobre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los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requisitos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visita</w:t>
      </w:r>
      <w:proofErr w:type="spellEnd"/>
      <w:r w:rsidRPr="002C6F28">
        <w:rPr>
          <w:sz w:val="22"/>
          <w:szCs w:val="22"/>
        </w:rPr>
        <w:t> </w:t>
      </w:r>
      <w:hyperlink r:id="rId16" w:tgtFrame="_blank" w:tooltip="http://www.midwestdairy.com/princesskay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comunícate</w:t>
      </w:r>
      <w:proofErr w:type="spellEnd"/>
      <w:r w:rsidRPr="002C6F28">
        <w:rPr>
          <w:sz w:val="22"/>
          <w:szCs w:val="22"/>
        </w:rPr>
        <w:t xml:space="preserve"> con </w:t>
      </w:r>
      <w:proofErr w:type="spellStart"/>
      <w:r w:rsidRPr="002C6F28">
        <w:rPr>
          <w:sz w:val="22"/>
          <w:szCs w:val="22"/>
        </w:rPr>
        <w:t>tu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coordinador</w:t>
      </w:r>
      <w:proofErr w:type="spellEnd"/>
      <w:r w:rsidRPr="002C6F28">
        <w:rPr>
          <w:sz w:val="22"/>
          <w:szCs w:val="22"/>
        </w:rPr>
        <w:t xml:space="preserve"> local o escribe a princesskaycoordinator@midwestdairy.com.</w:t>
      </w:r>
    </w:p>
    <w:p w14:paraId="1678D443" w14:textId="5DE9406F" w:rsidR="00A51B42" w:rsidRPr="002C6F28" w:rsidRDefault="002C6F28" w:rsidP="00A51B42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2:</w:t>
      </w:r>
    </w:p>
    <w:p w14:paraId="22895E0A" w14:textId="77777777" w:rsidR="002C6F28" w:rsidRDefault="002C6F28" w:rsidP="002C6F28">
      <w:pPr>
        <w:rPr>
          <w:sz w:val="22"/>
          <w:szCs w:val="22"/>
        </w:rPr>
      </w:pPr>
      <w:r w:rsidRPr="002C6F28">
        <w:rPr>
          <w:rFonts w:ascii="Segoe UI Emoji" w:hAnsi="Segoe UI Emoji" w:cs="Segoe UI Emoji"/>
          <w:sz w:val="22"/>
          <w:szCs w:val="22"/>
        </w:rPr>
        <w:t>👑✨</w:t>
      </w:r>
      <w:r w:rsidRPr="002C6F28">
        <w:rPr>
          <w:sz w:val="22"/>
          <w:szCs w:val="22"/>
        </w:rPr>
        <w:t xml:space="preserve"> ¿</w:t>
      </w:r>
      <w:proofErr w:type="spellStart"/>
      <w:r w:rsidRPr="002C6F28">
        <w:rPr>
          <w:sz w:val="22"/>
          <w:szCs w:val="22"/>
        </w:rPr>
        <w:t>Sueñas</w:t>
      </w:r>
      <w:proofErr w:type="spellEnd"/>
      <w:r w:rsidRPr="002C6F28">
        <w:rPr>
          <w:sz w:val="22"/>
          <w:szCs w:val="22"/>
        </w:rPr>
        <w:t xml:space="preserve"> con un </w:t>
      </w:r>
      <w:proofErr w:type="spellStart"/>
      <w:r w:rsidRPr="002C6F28">
        <w:rPr>
          <w:sz w:val="22"/>
          <w:szCs w:val="22"/>
        </w:rPr>
        <w:t>papel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donde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puedas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brillar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crecer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compartir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tu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historia</w:t>
      </w:r>
      <w:proofErr w:type="spellEnd"/>
      <w:r w:rsidRPr="002C6F28">
        <w:rPr>
          <w:sz w:val="22"/>
          <w:szCs w:val="22"/>
        </w:rPr>
        <w:t xml:space="preserve"> con la </w:t>
      </w:r>
      <w:proofErr w:type="spellStart"/>
      <w:r w:rsidRPr="002C6F28">
        <w:rPr>
          <w:sz w:val="22"/>
          <w:szCs w:val="22"/>
        </w:rPr>
        <w:t>industria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lechera</w:t>
      </w:r>
      <w:proofErr w:type="spellEnd"/>
      <w:r w:rsidRPr="002C6F28">
        <w:rPr>
          <w:sz w:val="22"/>
          <w:szCs w:val="22"/>
        </w:rPr>
        <w:t>? ¡</w:t>
      </w:r>
      <w:proofErr w:type="spellStart"/>
      <w:r w:rsidRPr="002C6F28">
        <w:rPr>
          <w:sz w:val="22"/>
          <w:szCs w:val="22"/>
        </w:rPr>
        <w:t>Convertirte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una</w:t>
      </w:r>
      <w:proofErr w:type="spellEnd"/>
      <w:r w:rsidRPr="002C6F28">
        <w:rPr>
          <w:sz w:val="22"/>
          <w:szCs w:val="22"/>
        </w:rPr>
        <w:t xml:space="preserve"> Minnesota Dairy Princess </w:t>
      </w:r>
      <w:proofErr w:type="spellStart"/>
      <w:r w:rsidRPr="002C6F28">
        <w:rPr>
          <w:sz w:val="22"/>
          <w:szCs w:val="22"/>
        </w:rPr>
        <w:t>podría</w:t>
      </w:r>
      <w:proofErr w:type="spellEnd"/>
      <w:r w:rsidRPr="002C6F28">
        <w:rPr>
          <w:sz w:val="22"/>
          <w:szCs w:val="22"/>
        </w:rPr>
        <w:t xml:space="preserve"> ser </w:t>
      </w:r>
      <w:proofErr w:type="spellStart"/>
      <w:r w:rsidRPr="002C6F28">
        <w:rPr>
          <w:sz w:val="22"/>
          <w:szCs w:val="22"/>
        </w:rPr>
        <w:t>tu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próxima</w:t>
      </w:r>
      <w:proofErr w:type="spellEnd"/>
      <w:r w:rsidRPr="002C6F28">
        <w:rPr>
          <w:sz w:val="22"/>
          <w:szCs w:val="22"/>
        </w:rPr>
        <w:t xml:space="preserve"> gran </w:t>
      </w:r>
      <w:proofErr w:type="spellStart"/>
      <w:r w:rsidRPr="002C6F28">
        <w:rPr>
          <w:sz w:val="22"/>
          <w:szCs w:val="22"/>
        </w:rPr>
        <w:t>aventura</w:t>
      </w:r>
      <w:proofErr w:type="spellEnd"/>
      <w:r w:rsidRPr="002C6F28">
        <w:rPr>
          <w:sz w:val="22"/>
          <w:szCs w:val="22"/>
        </w:rPr>
        <w:t xml:space="preserve">! </w:t>
      </w:r>
      <w:proofErr w:type="spellStart"/>
      <w:r w:rsidRPr="002C6F28">
        <w:rPr>
          <w:sz w:val="22"/>
          <w:szCs w:val="22"/>
        </w:rPr>
        <w:t>Conocerás</w:t>
      </w:r>
      <w:proofErr w:type="spellEnd"/>
      <w:r w:rsidRPr="002C6F28">
        <w:rPr>
          <w:sz w:val="22"/>
          <w:szCs w:val="22"/>
        </w:rPr>
        <w:t xml:space="preserve"> a personas </w:t>
      </w:r>
      <w:proofErr w:type="spellStart"/>
      <w:r w:rsidRPr="002C6F28">
        <w:rPr>
          <w:sz w:val="22"/>
          <w:szCs w:val="22"/>
        </w:rPr>
        <w:t>increíbles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ganarás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confianza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representarás</w:t>
      </w:r>
      <w:proofErr w:type="spellEnd"/>
      <w:r w:rsidRPr="002C6F28">
        <w:rPr>
          <w:sz w:val="22"/>
          <w:szCs w:val="22"/>
        </w:rPr>
        <w:t xml:space="preserve"> a la comunidad </w:t>
      </w:r>
      <w:proofErr w:type="spellStart"/>
      <w:r w:rsidRPr="002C6F28">
        <w:rPr>
          <w:sz w:val="22"/>
          <w:szCs w:val="22"/>
        </w:rPr>
        <w:t>lechera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eventos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todo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el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estado</w:t>
      </w:r>
      <w:proofErr w:type="spellEnd"/>
      <w:r w:rsidRPr="002C6F28">
        <w:rPr>
          <w:sz w:val="22"/>
          <w:szCs w:val="22"/>
        </w:rPr>
        <w:t xml:space="preserve">. Ya sea </w:t>
      </w:r>
      <w:proofErr w:type="spellStart"/>
      <w:r w:rsidRPr="002C6F28">
        <w:rPr>
          <w:sz w:val="22"/>
          <w:szCs w:val="22"/>
        </w:rPr>
        <w:t>que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hayas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crecido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una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granja</w:t>
      </w:r>
      <w:proofErr w:type="spellEnd"/>
      <w:r w:rsidRPr="002C6F28">
        <w:rPr>
          <w:sz w:val="22"/>
          <w:szCs w:val="22"/>
        </w:rPr>
        <w:t xml:space="preserve"> o </w:t>
      </w:r>
      <w:proofErr w:type="spellStart"/>
      <w:r w:rsidRPr="002C6F28">
        <w:rPr>
          <w:sz w:val="22"/>
          <w:szCs w:val="22"/>
        </w:rPr>
        <w:t>simplemente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ames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los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productos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lácteos</w:t>
      </w:r>
      <w:proofErr w:type="spellEnd"/>
      <w:r w:rsidRPr="002C6F28">
        <w:rPr>
          <w:sz w:val="22"/>
          <w:szCs w:val="22"/>
        </w:rPr>
        <w:t xml:space="preserve">, hay un </w:t>
      </w:r>
      <w:proofErr w:type="spellStart"/>
      <w:r w:rsidRPr="002C6F28">
        <w:rPr>
          <w:sz w:val="22"/>
          <w:szCs w:val="22"/>
        </w:rPr>
        <w:t>lugar</w:t>
      </w:r>
      <w:proofErr w:type="spellEnd"/>
      <w:r w:rsidRPr="002C6F28">
        <w:rPr>
          <w:sz w:val="22"/>
          <w:szCs w:val="22"/>
        </w:rPr>
        <w:t xml:space="preserve"> para </w:t>
      </w:r>
      <w:proofErr w:type="spellStart"/>
      <w:r w:rsidRPr="002C6F28">
        <w:rPr>
          <w:sz w:val="22"/>
          <w:szCs w:val="22"/>
        </w:rPr>
        <w:t>ti</w:t>
      </w:r>
      <w:proofErr w:type="spellEnd"/>
      <w:r w:rsidRPr="002C6F28">
        <w:rPr>
          <w:sz w:val="22"/>
          <w:szCs w:val="22"/>
        </w:rPr>
        <w:t>.</w:t>
      </w:r>
    </w:p>
    <w:p w14:paraId="1F3D73E9" w14:textId="327A8D3E" w:rsidR="002C6F28" w:rsidRPr="002C6F28" w:rsidRDefault="002C6F28" w:rsidP="002C6F28">
      <w:pPr>
        <w:rPr>
          <w:sz w:val="22"/>
          <w:szCs w:val="22"/>
        </w:rPr>
      </w:pPr>
      <w:r w:rsidRPr="002C6F28">
        <w:rPr>
          <w:sz w:val="22"/>
          <w:szCs w:val="22"/>
        </w:rPr>
        <w:t xml:space="preserve">¿Lista para </w:t>
      </w:r>
      <w:proofErr w:type="spellStart"/>
      <w:r w:rsidRPr="002C6F28">
        <w:rPr>
          <w:sz w:val="22"/>
          <w:szCs w:val="22"/>
        </w:rPr>
        <w:t>explorar</w:t>
      </w:r>
      <w:proofErr w:type="spellEnd"/>
      <w:r w:rsidRPr="002C6F28">
        <w:rPr>
          <w:sz w:val="22"/>
          <w:szCs w:val="22"/>
        </w:rPr>
        <w:t xml:space="preserve"> la </w:t>
      </w:r>
      <w:proofErr w:type="spellStart"/>
      <w:r w:rsidRPr="002C6F28">
        <w:rPr>
          <w:sz w:val="22"/>
          <w:szCs w:val="22"/>
        </w:rPr>
        <w:t>oportunidad</w:t>
      </w:r>
      <w:proofErr w:type="spellEnd"/>
      <w:r w:rsidRPr="002C6F28">
        <w:rPr>
          <w:sz w:val="22"/>
          <w:szCs w:val="22"/>
        </w:rPr>
        <w:t>?</w:t>
      </w:r>
      <w:r w:rsidRPr="002C6F28">
        <w:rPr>
          <w:sz w:val="22"/>
          <w:szCs w:val="22"/>
        </w:rPr>
        <w:t xml:space="preserve"> </w:t>
      </w:r>
      <w:r w:rsidRPr="002C6F28">
        <w:rPr>
          <w:sz w:val="22"/>
          <w:szCs w:val="22"/>
        </w:rPr>
        <w:t xml:space="preserve">Visita </w:t>
      </w:r>
      <w:hyperlink r:id="rId17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comunícate</w:t>
      </w:r>
      <w:proofErr w:type="spellEnd"/>
      <w:r w:rsidRPr="002C6F28">
        <w:rPr>
          <w:sz w:val="22"/>
          <w:szCs w:val="22"/>
        </w:rPr>
        <w:t xml:space="preserve"> con </w:t>
      </w:r>
      <w:proofErr w:type="spellStart"/>
      <w:r w:rsidRPr="002C6F28">
        <w:rPr>
          <w:sz w:val="22"/>
          <w:szCs w:val="22"/>
        </w:rPr>
        <w:t>tu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coordinador</w:t>
      </w:r>
      <w:proofErr w:type="spellEnd"/>
      <w:r w:rsidRPr="002C6F28">
        <w:rPr>
          <w:sz w:val="22"/>
          <w:szCs w:val="22"/>
        </w:rPr>
        <w:t xml:space="preserve"> local o escribe a</w:t>
      </w:r>
      <w:r w:rsidRPr="002C6F28">
        <w:rPr>
          <w:sz w:val="22"/>
          <w:szCs w:val="22"/>
        </w:rPr>
        <w:t xml:space="preserve"> p</w:t>
      </w:r>
      <w:r w:rsidRPr="002C6F28">
        <w:rPr>
          <w:sz w:val="22"/>
          <w:szCs w:val="22"/>
        </w:rPr>
        <w:t>rincesskaycoordinator@midwestdairy.com.</w:t>
      </w:r>
    </w:p>
    <w:p w14:paraId="09E15767" w14:textId="2BCF7F6B" w:rsidR="002C6F28" w:rsidRPr="002C6F28" w:rsidRDefault="002C6F28" w:rsidP="00A51B42">
      <w:pPr>
        <w:rPr>
          <w:i/>
          <w:iCs/>
          <w:sz w:val="22"/>
          <w:szCs w:val="22"/>
          <w:u w:val="single"/>
        </w:rPr>
      </w:pPr>
      <w:r w:rsidRPr="002C6F28">
        <w:rPr>
          <w:i/>
          <w:iCs/>
          <w:sz w:val="22"/>
          <w:szCs w:val="22"/>
          <w:u w:val="single"/>
        </w:rPr>
        <w:t>Option 3:</w:t>
      </w:r>
    </w:p>
    <w:p w14:paraId="1D6F61F4" w14:textId="77777777" w:rsidR="002C6F28" w:rsidRPr="002C6F28" w:rsidRDefault="002C6F28" w:rsidP="002C6F28">
      <w:pPr>
        <w:rPr>
          <w:sz w:val="22"/>
          <w:szCs w:val="22"/>
        </w:rPr>
      </w:pPr>
      <w:r w:rsidRPr="002C6F28">
        <w:rPr>
          <w:sz w:val="22"/>
          <w:szCs w:val="22"/>
        </w:rPr>
        <w:t xml:space="preserve">El </w:t>
      </w:r>
      <w:proofErr w:type="spellStart"/>
      <w:r w:rsidRPr="002C6F28">
        <w:rPr>
          <w:sz w:val="22"/>
          <w:szCs w:val="22"/>
        </w:rPr>
        <w:t>Programa</w:t>
      </w:r>
      <w:proofErr w:type="spellEnd"/>
      <w:r w:rsidRPr="002C6F28">
        <w:rPr>
          <w:sz w:val="22"/>
          <w:szCs w:val="22"/>
        </w:rPr>
        <w:t xml:space="preserve"> Minnesota Dairy Princess </w:t>
      </w:r>
      <w:proofErr w:type="spellStart"/>
      <w:r w:rsidRPr="002C6F28">
        <w:rPr>
          <w:sz w:val="22"/>
          <w:szCs w:val="22"/>
        </w:rPr>
        <w:t>ofrece</w:t>
      </w:r>
      <w:proofErr w:type="spellEnd"/>
      <w:r w:rsidRPr="002C6F28">
        <w:rPr>
          <w:sz w:val="22"/>
          <w:szCs w:val="22"/>
        </w:rPr>
        <w:t xml:space="preserve"> a las </w:t>
      </w:r>
      <w:proofErr w:type="spellStart"/>
      <w:r w:rsidRPr="002C6F28">
        <w:rPr>
          <w:sz w:val="22"/>
          <w:szCs w:val="22"/>
        </w:rPr>
        <w:t>jóvenes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una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plataforma</w:t>
      </w:r>
      <w:proofErr w:type="spellEnd"/>
      <w:r w:rsidRPr="002C6F28">
        <w:rPr>
          <w:sz w:val="22"/>
          <w:szCs w:val="22"/>
        </w:rPr>
        <w:t xml:space="preserve"> para </w:t>
      </w:r>
      <w:proofErr w:type="spellStart"/>
      <w:r w:rsidRPr="002C6F28">
        <w:rPr>
          <w:sz w:val="22"/>
          <w:szCs w:val="22"/>
        </w:rPr>
        <w:t>abogar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por</w:t>
      </w:r>
      <w:proofErr w:type="spellEnd"/>
      <w:r w:rsidRPr="002C6F28">
        <w:rPr>
          <w:sz w:val="22"/>
          <w:szCs w:val="22"/>
        </w:rPr>
        <w:t xml:space="preserve"> la </w:t>
      </w:r>
      <w:proofErr w:type="spellStart"/>
      <w:r w:rsidRPr="002C6F28">
        <w:rPr>
          <w:sz w:val="22"/>
          <w:szCs w:val="22"/>
        </w:rPr>
        <w:t>industria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lechera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apoyar</w:t>
      </w:r>
      <w:proofErr w:type="spellEnd"/>
      <w:r w:rsidRPr="002C6F28">
        <w:rPr>
          <w:sz w:val="22"/>
          <w:szCs w:val="22"/>
        </w:rPr>
        <w:t xml:space="preserve"> a sus comunidades y </w:t>
      </w:r>
      <w:proofErr w:type="spellStart"/>
      <w:r w:rsidRPr="002C6F28">
        <w:rPr>
          <w:sz w:val="22"/>
          <w:szCs w:val="22"/>
        </w:rPr>
        <w:t>motivar</w:t>
      </w:r>
      <w:proofErr w:type="spellEnd"/>
      <w:r w:rsidRPr="002C6F28">
        <w:rPr>
          <w:sz w:val="22"/>
          <w:szCs w:val="22"/>
        </w:rPr>
        <w:t xml:space="preserve"> a la </w:t>
      </w:r>
      <w:proofErr w:type="spellStart"/>
      <w:r w:rsidRPr="002C6F28">
        <w:rPr>
          <w:sz w:val="22"/>
          <w:szCs w:val="22"/>
        </w:rPr>
        <w:t>próxima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generación</w:t>
      </w:r>
      <w:proofErr w:type="spellEnd"/>
      <w:r w:rsidRPr="002C6F28">
        <w:rPr>
          <w:sz w:val="22"/>
          <w:szCs w:val="22"/>
        </w:rPr>
        <w:t xml:space="preserve">. </w:t>
      </w:r>
      <w:proofErr w:type="spellStart"/>
      <w:r w:rsidRPr="002C6F28">
        <w:rPr>
          <w:sz w:val="22"/>
          <w:szCs w:val="22"/>
        </w:rPr>
        <w:t>Obtendrás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experiencia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en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liderazgo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habilidades</w:t>
      </w:r>
      <w:proofErr w:type="spellEnd"/>
      <w:r w:rsidRPr="002C6F28">
        <w:rPr>
          <w:sz w:val="22"/>
          <w:szCs w:val="22"/>
        </w:rPr>
        <w:t xml:space="preserve"> de </w:t>
      </w:r>
      <w:proofErr w:type="spellStart"/>
      <w:r w:rsidRPr="002C6F28">
        <w:rPr>
          <w:sz w:val="22"/>
          <w:szCs w:val="22"/>
        </w:rPr>
        <w:t>comunicación</w:t>
      </w:r>
      <w:proofErr w:type="spellEnd"/>
      <w:r w:rsidRPr="002C6F28">
        <w:rPr>
          <w:sz w:val="22"/>
          <w:szCs w:val="22"/>
        </w:rPr>
        <w:t xml:space="preserve"> y </w:t>
      </w:r>
      <w:proofErr w:type="spellStart"/>
      <w:r w:rsidRPr="002C6F28">
        <w:rPr>
          <w:sz w:val="22"/>
          <w:szCs w:val="22"/>
        </w:rPr>
        <w:t>conexiones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duraderas</w:t>
      </w:r>
      <w:proofErr w:type="spellEnd"/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todo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mientras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celebras</w:t>
      </w:r>
      <w:proofErr w:type="spellEnd"/>
      <w:r w:rsidRPr="002C6F28">
        <w:rPr>
          <w:sz w:val="22"/>
          <w:szCs w:val="22"/>
        </w:rPr>
        <w:t xml:space="preserve"> la </w:t>
      </w:r>
      <w:proofErr w:type="spellStart"/>
      <w:r w:rsidRPr="002C6F28">
        <w:rPr>
          <w:sz w:val="22"/>
          <w:szCs w:val="22"/>
        </w:rPr>
        <w:t>industria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láctea</w:t>
      </w:r>
      <w:proofErr w:type="spellEnd"/>
      <w:r w:rsidRPr="002C6F28">
        <w:rPr>
          <w:sz w:val="22"/>
          <w:szCs w:val="22"/>
        </w:rPr>
        <w:t>.</w:t>
      </w:r>
    </w:p>
    <w:p w14:paraId="777AA5C3" w14:textId="1E24F787" w:rsidR="002C6F28" w:rsidRPr="002C6F28" w:rsidRDefault="002C6F28" w:rsidP="002C6F28">
      <w:pPr>
        <w:rPr>
          <w:sz w:val="22"/>
          <w:szCs w:val="22"/>
        </w:rPr>
      </w:pPr>
      <w:r w:rsidRPr="002C6F28">
        <w:rPr>
          <w:sz w:val="22"/>
          <w:szCs w:val="22"/>
        </w:rPr>
        <w:t>¿</w:t>
      </w:r>
      <w:proofErr w:type="spellStart"/>
      <w:r w:rsidRPr="002C6F28">
        <w:rPr>
          <w:sz w:val="22"/>
          <w:szCs w:val="22"/>
        </w:rPr>
        <w:t>Te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interesa</w:t>
      </w:r>
      <w:proofErr w:type="spellEnd"/>
      <w:r w:rsidRPr="002C6F28">
        <w:rPr>
          <w:sz w:val="22"/>
          <w:szCs w:val="22"/>
        </w:rPr>
        <w:t xml:space="preserve"> saber </w:t>
      </w:r>
      <w:proofErr w:type="spellStart"/>
      <w:r w:rsidRPr="002C6F28">
        <w:rPr>
          <w:sz w:val="22"/>
          <w:szCs w:val="22"/>
        </w:rPr>
        <w:t>más</w:t>
      </w:r>
      <w:proofErr w:type="spellEnd"/>
      <w:r w:rsidRPr="002C6F28">
        <w:rPr>
          <w:sz w:val="22"/>
          <w:szCs w:val="22"/>
        </w:rPr>
        <w:t>? Visita</w:t>
      </w:r>
      <w:r w:rsidRPr="002C6F28">
        <w:rPr>
          <w:sz w:val="22"/>
          <w:szCs w:val="22"/>
        </w:rPr>
        <w:t xml:space="preserve"> </w:t>
      </w:r>
      <w:hyperlink r:id="rId18" w:history="1">
        <w:r w:rsidRPr="002C6F28">
          <w:rPr>
            <w:rStyle w:val="Hyperlink"/>
            <w:sz w:val="22"/>
            <w:szCs w:val="22"/>
          </w:rPr>
          <w:t>www.midwestdairy.com/princesskay</w:t>
        </w:r>
      </w:hyperlink>
      <w:r w:rsidRPr="002C6F28">
        <w:rPr>
          <w:sz w:val="22"/>
          <w:szCs w:val="22"/>
        </w:rPr>
        <w:t xml:space="preserve">, </w:t>
      </w:r>
      <w:proofErr w:type="spellStart"/>
      <w:r w:rsidRPr="002C6F28">
        <w:rPr>
          <w:sz w:val="22"/>
          <w:szCs w:val="22"/>
        </w:rPr>
        <w:t>comunícate</w:t>
      </w:r>
      <w:proofErr w:type="spellEnd"/>
      <w:r w:rsidRPr="002C6F28">
        <w:rPr>
          <w:sz w:val="22"/>
          <w:szCs w:val="22"/>
        </w:rPr>
        <w:t xml:space="preserve"> con </w:t>
      </w:r>
      <w:proofErr w:type="spellStart"/>
      <w:r w:rsidRPr="002C6F28">
        <w:rPr>
          <w:sz w:val="22"/>
          <w:szCs w:val="22"/>
        </w:rPr>
        <w:t>tu</w:t>
      </w:r>
      <w:proofErr w:type="spellEnd"/>
      <w:r w:rsidRPr="002C6F28">
        <w:rPr>
          <w:sz w:val="22"/>
          <w:szCs w:val="22"/>
        </w:rPr>
        <w:t xml:space="preserve"> </w:t>
      </w:r>
      <w:proofErr w:type="spellStart"/>
      <w:r w:rsidRPr="002C6F28">
        <w:rPr>
          <w:sz w:val="22"/>
          <w:szCs w:val="22"/>
        </w:rPr>
        <w:t>coordinador</w:t>
      </w:r>
      <w:proofErr w:type="spellEnd"/>
      <w:r w:rsidRPr="002C6F28">
        <w:rPr>
          <w:sz w:val="22"/>
          <w:szCs w:val="22"/>
        </w:rPr>
        <w:t xml:space="preserve"> local o escribe a princesskaycoordinator@midwestdairy.com.</w:t>
      </w:r>
    </w:p>
    <w:p w14:paraId="48D8B3DA" w14:textId="77777777" w:rsidR="006412E1" w:rsidRPr="002C6F28" w:rsidRDefault="006412E1" w:rsidP="002C6F28">
      <w:pPr>
        <w:rPr>
          <w:sz w:val="22"/>
          <w:szCs w:val="22"/>
        </w:rPr>
      </w:pPr>
    </w:p>
    <w:sectPr w:rsidR="006412E1" w:rsidRPr="002C6F28" w:rsidSect="00871B4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684D5" w14:textId="77777777" w:rsidR="00A43CBB" w:rsidRDefault="00A43CBB" w:rsidP="00877DB4">
      <w:pPr>
        <w:spacing w:after="0" w:line="240" w:lineRule="auto"/>
      </w:pPr>
      <w:r>
        <w:separator/>
      </w:r>
    </w:p>
  </w:endnote>
  <w:endnote w:type="continuationSeparator" w:id="0">
    <w:p w14:paraId="11D5D7C4" w14:textId="77777777" w:rsidR="00A43CBB" w:rsidRDefault="00A43CBB" w:rsidP="00877DB4">
      <w:pPr>
        <w:spacing w:after="0" w:line="240" w:lineRule="auto"/>
      </w:pPr>
      <w:r>
        <w:continuationSeparator/>
      </w:r>
    </w:p>
  </w:endnote>
  <w:endnote w:type="continuationNotice" w:id="1">
    <w:p w14:paraId="0459FFC1" w14:textId="77777777" w:rsidR="00A43CBB" w:rsidRDefault="00A43C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Gotham-Medium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7B38" w14:textId="77777777" w:rsidR="006E46C0" w:rsidRDefault="006E46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8AE3E" w14:textId="77777777" w:rsidR="00877DB4" w:rsidRDefault="00B46739">
    <w:pPr>
      <w:pStyle w:val="Footer"/>
    </w:pPr>
    <w:r>
      <w:rPr>
        <w:rFonts w:ascii="Gotham-Medium" w:eastAsia="MS Mincho" w:hAnsi="Gotham-Medium" w:cs="Gotham-Medium"/>
        <w:noProof/>
        <w:color w:val="000000"/>
        <w:kern w:val="0"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212F0B" wp14:editId="7916747C">
              <wp:simplePos x="0" y="0"/>
              <wp:positionH relativeFrom="column">
                <wp:posOffset>4953000</wp:posOffset>
              </wp:positionH>
              <wp:positionV relativeFrom="paragraph">
                <wp:posOffset>-362586</wp:posOffset>
              </wp:positionV>
              <wp:extent cx="1581150" cy="314325"/>
              <wp:effectExtent l="0" t="0" r="0" b="0"/>
              <wp:wrapNone/>
              <wp:docPr id="137310427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1150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FF479B" w14:textId="77777777" w:rsidR="00B46739" w:rsidRPr="00B46739" w:rsidRDefault="00B46739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</w:pPr>
                          <w:r w:rsidRPr="00B46739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MidwestDairy.com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12F0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0pt;margin-top:-28.55pt;width:124.5pt;height:24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Cw5FQIAACwEAAAOAAAAZHJzL2Uyb0RvYy54bWysU8lu2zAQvRfoPxC817K8pIlhOXATuChg&#10;JAGcImeaIi0BJIclaUvu13dIyUvTnopeqBm+0SxvHuf3rVbkIJyvwRQ0HwwpEYZDWZtdQb+/rj7d&#10;UuIDMyVTYERBj8LT+8XHD/PGzsQIKlClcASTGD9rbEGrEOwsyzyvhGZ+AFYYBCU4zQK6bpeVjjWY&#10;XatsNBzeZA240jrgwnu8fexAukj5pRQ8PEvpRSCqoNhbSKdL5zae2WLOZjvHbFXzvg32D11oVhss&#10;ek71yAIje1f/kUrX3IEHGQYcdAZS1lykGXCafPhumk3FrEizIDnenmny/y8tfzps7Isjof0CLS4w&#10;EtJYP/N4GedppdPxi50SxJHC45k20QbC40/T2zyfIsQRG+eT8Wga02SXv63z4asATaJRUIdrSWyx&#10;w9qHLvQUEosZWNVKpdUoQ5qC3owx/W8IJlcGa1x6jVZot20/wBbKI87loFu5t3xVY/E18+GFOdwx&#10;9ou6Dc94SAVYBHqLkgrcz7/dx3ikHlFKGtRMQf2PPXOCEvXN4FLu8skkiiw5k+nnETruGtleI2av&#10;HwBlmeMLsTyZMT6okykd6DeU9zJWRYgZjrULGk7mQ+iUjM+Di+UyBaGsLAtrs7E8po6kRWpf2zfm&#10;bM9/wM09wUldbPZuDV1sR/dyH0DWaUeR4I7VnneUZNpy/3yi5q/9FHV55ItfAAAA//8DAFBLAwQU&#10;AAYACAAAACEAF8lEK+IAAAALAQAADwAAAGRycy9kb3ducmV2LnhtbEyPwU7DMBBE70j8g7VI3Fq7&#10;kdqEEKeqIlVICA4tvXDbxG4SYa9D7LaBr8c90ePOjmbeFOvJGnbWo+8dSVjMBTBNjVM9tRIOH9tZ&#10;BswHJIXGkZbwoz2sy/u7AnPlLrTT531oWQwhn6OELoQh59w3nbbo527QFH9HN1oM8Rxbrka8xHBr&#10;eCLEilvsKTZ0OOiq083X/mQlvFbbd9zVic1+TfXydtwM34fPpZSPD9PmGVjQU/g3wxU/okMZmWp3&#10;IuWZkZBmIm4JEmbLdAHs6hDJU5TqKKUr4GXBbzeUfwAAAP//AwBQSwECLQAUAAYACAAAACEAtoM4&#10;kv4AAADhAQAAEwAAAAAAAAAAAAAAAAAAAAAAW0NvbnRlbnRfVHlwZXNdLnhtbFBLAQItABQABgAI&#10;AAAAIQA4/SH/1gAAAJQBAAALAAAAAAAAAAAAAAAAAC8BAABfcmVscy8ucmVsc1BLAQItABQABgAI&#10;AAAAIQBo3Cw5FQIAACwEAAAOAAAAAAAAAAAAAAAAAC4CAABkcnMvZTJvRG9jLnhtbFBLAQItABQA&#10;BgAIAAAAIQAXyUQr4gAAAAsBAAAPAAAAAAAAAAAAAAAAAG8EAABkcnMvZG93bnJldi54bWxQSwUG&#10;AAAAAAQABADzAAAAfgUAAAAA&#10;" filled="f" stroked="f" strokeweight=".5pt">
              <v:textbox>
                <w:txbxContent>
                  <w:p w14:paraId="2CFF479B" w14:textId="77777777" w:rsidR="00B46739" w:rsidRPr="00B46739" w:rsidRDefault="00B46739">
                    <w:pP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</w:pPr>
                    <w:r w:rsidRPr="00B46739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MidwestDairy.com</w:t>
                    </w:r>
                  </w:p>
                </w:txbxContent>
              </v:textbox>
            </v:shape>
          </w:pict>
        </mc:Fallback>
      </mc:AlternateContent>
    </w:r>
    <w:r w:rsidRPr="00BB4B29">
      <w:rPr>
        <w:rFonts w:ascii="Gotham-Medium" w:eastAsia="MS Mincho" w:hAnsi="Gotham-Medium" w:cs="Gotham-Medium"/>
        <w:noProof/>
        <w:color w:val="000000"/>
        <w:kern w:val="0"/>
        <w:sz w:val="20"/>
        <w:szCs w:val="20"/>
        <w14:ligatures w14:val="none"/>
      </w:rPr>
      <w:drawing>
        <wp:anchor distT="0" distB="0" distL="114300" distR="114300" simplePos="0" relativeHeight="251658240" behindDoc="1" locked="0" layoutInCell="0" allowOverlap="1" wp14:anchorId="6D7FC1CA" wp14:editId="593A4F41">
          <wp:simplePos x="0" y="0"/>
          <wp:positionH relativeFrom="page">
            <wp:align>right</wp:align>
          </wp:positionH>
          <wp:positionV relativeFrom="bottomMargin">
            <wp:posOffset>-361950</wp:posOffset>
          </wp:positionV>
          <wp:extent cx="7772400" cy="1543050"/>
          <wp:effectExtent l="0" t="0" r="0" b="0"/>
          <wp:wrapNone/>
          <wp:docPr id="5" name="Picture 5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shape&#10;&#10;Description automatically generated"/>
                  <pic:cNvPicPr/>
                </pic:nvPicPr>
                <pic:blipFill rotWithShape="1">
                  <a:blip r:embed="rId1"/>
                  <a:srcRect t="91098"/>
                  <a:stretch/>
                </pic:blipFill>
                <pic:spPr bwMode="auto">
                  <a:xfrm>
                    <a:off x="0" y="0"/>
                    <a:ext cx="7772400" cy="1543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39FFA" w14:textId="77777777" w:rsidR="006E46C0" w:rsidRDefault="006E46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A796" w14:textId="77777777" w:rsidR="00A43CBB" w:rsidRDefault="00A43CBB" w:rsidP="00877DB4">
      <w:pPr>
        <w:spacing w:after="0" w:line="240" w:lineRule="auto"/>
      </w:pPr>
      <w:r>
        <w:separator/>
      </w:r>
    </w:p>
  </w:footnote>
  <w:footnote w:type="continuationSeparator" w:id="0">
    <w:p w14:paraId="703720E2" w14:textId="77777777" w:rsidR="00A43CBB" w:rsidRDefault="00A43CBB" w:rsidP="00877DB4">
      <w:pPr>
        <w:spacing w:after="0" w:line="240" w:lineRule="auto"/>
      </w:pPr>
      <w:r>
        <w:continuationSeparator/>
      </w:r>
    </w:p>
  </w:footnote>
  <w:footnote w:type="continuationNotice" w:id="1">
    <w:p w14:paraId="19FBF620" w14:textId="77777777" w:rsidR="00A43CBB" w:rsidRDefault="00A43C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9F441" w14:textId="77777777" w:rsidR="006E46C0" w:rsidRDefault="006E46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9225" w14:textId="77777777" w:rsidR="00877DB4" w:rsidRDefault="00877DB4" w:rsidP="00877DB4">
    <w:pPr>
      <w:pStyle w:val="Header"/>
      <w:jc w:val="center"/>
    </w:pPr>
    <w:r>
      <w:rPr>
        <w:noProof/>
      </w:rPr>
      <w:drawing>
        <wp:inline distT="0" distB="0" distL="0" distR="0" wp14:anchorId="75B433EC" wp14:editId="1D38DA73">
          <wp:extent cx="1257300" cy="866375"/>
          <wp:effectExtent l="0" t="0" r="0" b="0"/>
          <wp:docPr id="2036920115" name="Picture 2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920115" name="Picture 2" descr="A blue and yellow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720" cy="868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147AF9" w14:textId="77777777" w:rsidR="00877DB4" w:rsidRDefault="00877D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FC15B" w14:textId="77777777" w:rsidR="006E46C0" w:rsidRDefault="006E46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42"/>
    <w:rsid w:val="00143E26"/>
    <w:rsid w:val="002C6F28"/>
    <w:rsid w:val="005338B0"/>
    <w:rsid w:val="00534D3F"/>
    <w:rsid w:val="006412E1"/>
    <w:rsid w:val="006E46C0"/>
    <w:rsid w:val="00797C42"/>
    <w:rsid w:val="00836E2A"/>
    <w:rsid w:val="00871B4E"/>
    <w:rsid w:val="00877DB4"/>
    <w:rsid w:val="00A43CBB"/>
    <w:rsid w:val="00A51B42"/>
    <w:rsid w:val="00B46739"/>
    <w:rsid w:val="00BB4B29"/>
    <w:rsid w:val="00C741B6"/>
    <w:rsid w:val="00D120A0"/>
    <w:rsid w:val="00D8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4CB62"/>
  <w15:chartTrackingRefBased/>
  <w15:docId w15:val="{D29F60A3-5606-4735-B383-4C49320D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B42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7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D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D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D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D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D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7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7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7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7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DB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77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DB4"/>
  </w:style>
  <w:style w:type="paragraph" w:styleId="Footer">
    <w:name w:val="footer"/>
    <w:basedOn w:val="Normal"/>
    <w:link w:val="FooterChar"/>
    <w:uiPriority w:val="99"/>
    <w:unhideWhenUsed/>
    <w:rsid w:val="00877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DB4"/>
  </w:style>
  <w:style w:type="character" w:styleId="Hyperlink">
    <w:name w:val="Hyperlink"/>
    <w:basedOn w:val="DefaultParagraphFont"/>
    <w:uiPriority w:val="99"/>
    <w:unhideWhenUsed/>
    <w:rsid w:val="00A51B4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incesskaycoordinator@midwestdairy.com" TargetMode="External"/><Relationship Id="rId18" Type="http://schemas.openxmlformats.org/officeDocument/2006/relationships/hyperlink" Target="http://www.midwestdairy.com/princesskay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midwestdairy.com/princesskay" TargetMode="External"/><Relationship Id="rId17" Type="http://schemas.openxmlformats.org/officeDocument/2006/relationships/hyperlink" Target="http://www.midwestdairy.com/princesskay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dwestdairy.com/princesskay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incesskaycoordinator@midwestdairy.com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mailto:princesskaycoordinator@midwestdairy.com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midwestdairy.com/princesskay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midwestdairy.com/princesskay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idwestdairyassociation.sharepoint.com/sites/AssetLibrary/MicrosoftOfficeTemplates/News%20and%20Announcements/Word%20Template%20P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f609e-fd3b-4be7-b474-7d407beac792">
      <Terms xmlns="http://schemas.microsoft.com/office/infopath/2007/PartnerControls"/>
    </lcf76f155ced4ddcb4097134ff3c332f>
    <TaxCatchAll xmlns="dcb7fcc1-f715-4bee-9bb9-746b6e0117dd" xsi:nil="true"/>
    <SharedWithUsers xmlns="7b692b77-ad85-4f04-832d-242c4d96e24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B0677A712554B8DA9FCDCDB31B740" ma:contentTypeVersion="27" ma:contentTypeDescription="Create a new document." ma:contentTypeScope="" ma:versionID="7af277a5dcf199b1829a54b9c731af7a">
  <xsd:schema xmlns:xsd="http://www.w3.org/2001/XMLSchema" xmlns:xs="http://www.w3.org/2001/XMLSchema" xmlns:p="http://schemas.microsoft.com/office/2006/metadata/properties" xmlns:ns2="bcef609e-fd3b-4be7-b474-7d407beac792" xmlns:ns3="7b692b77-ad85-4f04-832d-242c4d96e24d" xmlns:ns4="dcb7fcc1-f715-4bee-9bb9-746b6e0117dd" targetNamespace="http://schemas.microsoft.com/office/2006/metadata/properties" ma:root="true" ma:fieldsID="f84efaf71cae0499132f295e84624524" ns2:_="" ns3:_="" ns4:_="">
    <xsd:import namespace="bcef609e-fd3b-4be7-b474-7d407beac792"/>
    <xsd:import namespace="7b692b77-ad85-4f04-832d-242c4d96e24d"/>
    <xsd:import namespace="dcb7fcc1-f715-4bee-9bb9-746b6e0117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4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f609e-fd3b-4be7-b474-7d407beac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933c1b9-1e67-4121-b858-90bbb2bb2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92b77-ad85-4f04-832d-242c4d96e24d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7fcc1-f715-4bee-9bb9-746b6e0117d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6c980aa-32fd-4f90-9389-97d8f4984c0d}" ma:internalName="TaxCatchAll" ma:showField="CatchAllData" ma:web="7b692b77-ad85-4f04-832d-242c4d96e2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8FD0-D881-49A7-A02C-E00C8F6C4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F29D15-E9F9-441F-94D6-B7538FD36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D90839-22B1-49C4-89F7-A8E9B32B444E}"/>
</file>

<file path=customXml/itemProps4.xml><?xml version="1.0" encoding="utf-8"?>
<ds:datastoreItem xmlns:ds="http://schemas.openxmlformats.org/officeDocument/2006/customXml" ds:itemID="{0737150D-3402-4D95-88AC-0BB964BD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Word%20Template%20PR.dotx</Template>
  <TotalTime>157</TotalTime>
  <Pages>2</Pages>
  <Words>673</Words>
  <Characters>3534</Characters>
  <Application>Microsoft Office Word</Application>
  <DocSecurity>0</DocSecurity>
  <Lines>168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Onken</dc:creator>
  <cp:keywords/>
  <dc:description/>
  <cp:lastModifiedBy>Stephanie Bogart</cp:lastModifiedBy>
  <cp:revision>1</cp:revision>
  <dcterms:created xsi:type="dcterms:W3CDTF">2026-01-27T16:50:00Z</dcterms:created>
  <dcterms:modified xsi:type="dcterms:W3CDTF">2026-01-27T19:44:00Z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0x010100877B0677A712554B8DA9FCDCDB31B740</vt:lpwstr>
  </property>
  <property fmtid="{D5CDD505-2E9C-101B-9397-08002B2CF9AE}" pid="3" name="GrammarlyDocumentId">
    <vt:lpwstr>0e528e73-f8d2-42b7-b408-bf2e9acd7205</vt:lpwstr>
  </property>
  <property fmtid="{D5CDD505-2E9C-101B-9397-08002B2CF9AE}" pid="4" name="Order">
    <vt:r8>5714800</vt:r8>
  </property>
  <property fmtid="{D5CDD505-2E9C-101B-9397-08002B2CF9AE}" pid="5" name="MediaServiceImageTags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activity">
    <vt:lpwstr>{"FileActivityType":"9","FileActivityTimeStamp":"2026-01-27T19:45:37.640Z","FileActivityUsersOnPage":[{"DisplayName":"Stephanie Bogart","Id":"sbogart@midwestdairy.com"},{"DisplayName":"Brenna Bobendrier","Id":"bbobendrier@midwestdairy.com"},{"DisplayName":"Kayla Wiederin","Id":"kwiederin@midwestdairy.com"},{"DisplayName":"Stephanie Bogart","Id":"sbogart@midwestdairy.com"}],"FileActivityNavigationId":null}</vt:lpwstr>
  </property>
  <property fmtid="{D5CDD505-2E9C-101B-9397-08002B2CF9AE}" pid="10" name="TriggerFlowInfo">
    <vt:lpwstr/>
  </property>
</Properties>
</file>